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B2" w:rsidRDefault="005733B2" w:rsidP="005733B2"/>
    <w:p w:rsidR="005733B2" w:rsidRPr="005733B2" w:rsidRDefault="005733B2" w:rsidP="0057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57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5733B2" w:rsidRPr="005733B2" w:rsidRDefault="005733B2" w:rsidP="005733B2">
      <w:pPr>
        <w:spacing w:after="6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закупка которых осуществляется у </w:t>
      </w:r>
    </w:p>
    <w:p w:rsidR="005733B2" w:rsidRPr="005733B2" w:rsidRDefault="005733B2" w:rsidP="005733B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5733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7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3B2" w:rsidRPr="005733B2" w:rsidRDefault="005733B2" w:rsidP="005733B2">
      <w:pPr>
        <w:tabs>
          <w:tab w:val="left" w:pos="3615"/>
        </w:tabs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0"/>
        <w:gridCol w:w="105"/>
        <w:gridCol w:w="2977"/>
        <w:gridCol w:w="1701"/>
        <w:gridCol w:w="2381"/>
        <w:gridCol w:w="29"/>
        <w:gridCol w:w="2097"/>
      </w:tblGrid>
      <w:tr w:rsidR="005733B2" w:rsidRPr="005733B2" w:rsidTr="003715F9">
        <w:trPr>
          <w:trHeight w:val="380"/>
        </w:trPr>
        <w:tc>
          <w:tcPr>
            <w:tcW w:w="1200" w:type="dxa"/>
            <w:vMerge w:val="restart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6208" w:type="dxa"/>
            <w:gridSpan w:val="4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ОКПД 2</w:t>
            </w:r>
          </w:p>
        </w:tc>
      </w:tr>
      <w:tr w:rsidR="005733B2" w:rsidRPr="005733B2" w:rsidTr="003715F9">
        <w:trPr>
          <w:trHeight w:val="323"/>
        </w:trPr>
        <w:tc>
          <w:tcPr>
            <w:tcW w:w="1200" w:type="dxa"/>
            <w:vMerge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gridSpan w:val="2"/>
            <w:vMerge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381" w:type="dxa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gridSpan w:val="2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Культуры зерновые (кроме риса), зернобобовые, семена масличных культур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01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Продукция и услуги сельского хозяйства и охоты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A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Продукция сельского, лесного и рыбного хозяйства</w:t>
            </w:r>
          </w:p>
        </w:tc>
      </w:tr>
      <w:tr w:rsidR="005733B2" w:rsidRPr="005733B2" w:rsidTr="003715F9">
        <w:trPr>
          <w:trHeight w:val="430"/>
        </w:trPr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Культуры однолетние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01.19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Культуры многолетние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Животные живые прочие и продукты животного происхождения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01.49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Услуги, связанные с выращиванием сельскохозяйственных культур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01.61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Услуги, связанные с охотой, ловлей и разведением диких животных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01.70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rPr>
          <w:trHeight w:val="593"/>
        </w:trPr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Продукция лесоводства, услуги лесопитомников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02.10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02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Лесоматериалы необработанные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02.20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Продукция лесного хозяйства прочая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02.30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Услуги, связанные с лесоводством и лесозаготовками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02.40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Гравий, песок, глины и каолин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08.12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08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Продукция горнодобывающих производств прочая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B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Продукция горнодобывающих производств</w:t>
            </w: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08.91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Торф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08.92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Соль и хлорид натрия чистый, вода морская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08.93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3715F9">
        <w:tc>
          <w:tcPr>
            <w:tcW w:w="1200" w:type="dxa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Продукция горнодобывающих производств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08.99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Пиво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11.05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Напитки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C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Продукция обрабатывающих производств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Напитки безалкогольные; минеральные воды и прочие питьевые воды в бутылках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11.07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Пряжа и нити текстильные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Ткани текстильные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отделке пряжи и тканей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Полотна трикотажные или вязаные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текстильные готовые (кроме одежды)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Ковры и ковровые изделия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Канаты, веревки, шпагат и сети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Материалы нетканые и изделия из них (кроме одежды)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текстильные технического назначения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13.96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текстильные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13.99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Одежда из кожи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Одежда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Спецодежда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Одежда верхняя прочая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14.13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Белье нательное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14.14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Одежда прочая и аксессуары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14.19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меховые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чулочно-носочные трикотажные или вязаные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Предметы одежды трикотажные и вязаные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14.39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Кожа дубленая и выделанная; меха выделанные и окрашенные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15.11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15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Кожа и изделия из кожи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15.12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Обувь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15.20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Лесоматериалы, распиленные и строганые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16.10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16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Листы для облицовки и плиты многослойные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16.21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Полы паркетные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16.22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деревянные строительные и столярные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16.23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Тара деревянная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16.24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577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из дерева, пробки, соломки и материалов для плетения,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16.29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Целлюлоза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17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Бумага и изделия из бумаги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Бумага и картон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Бумага и картон гофрированные и тара бумажная и картонная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Принадлежности канцелярские бумажные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17.23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17.24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из бумаги и картона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17.29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печатные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18.12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5733B2">
              <w:rPr>
                <w:rFonts w:ascii="Times New Roman" w:eastAsia="Times New Roman" w:hAnsi="Times New Roman"/>
                <w:lang w:eastAsia="ru-RU"/>
              </w:rPr>
              <w:t>звуко</w:t>
            </w:r>
            <w:proofErr w:type="spellEnd"/>
            <w:r w:rsidRPr="005733B2">
              <w:rPr>
                <w:rFonts w:ascii="Times New Roman" w:eastAsia="Times New Roman" w:hAnsi="Times New Roman"/>
                <w:lang w:eastAsia="ru-RU"/>
              </w:rPr>
              <w:t>- и видеозаписей, а также программных средств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подготовке к печати и предпечатные услуги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18.13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18.14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 xml:space="preserve">Услуги по копированию </w:t>
            </w:r>
            <w:proofErr w:type="spellStart"/>
            <w:r w:rsidRPr="005733B2">
              <w:rPr>
                <w:rFonts w:ascii="Times New Roman" w:hAnsi="Times New Roman"/>
                <w:color w:val="000000"/>
              </w:rPr>
              <w:t>звуко</w:t>
            </w:r>
            <w:proofErr w:type="spellEnd"/>
            <w:r w:rsidRPr="005733B2">
              <w:rPr>
                <w:rFonts w:ascii="Times New Roman" w:hAnsi="Times New Roman"/>
                <w:color w:val="000000"/>
              </w:rPr>
              <w:t>- и видеозаписей, а также программных средств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18.20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255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Газы промышленные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Вещества химические и продукты химические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Красители и пигменты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Вещества химические органические основные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20.14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Удобрения и соединения азотные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20.15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Пластмассы в первичных формах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20.16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Каучуки синтетические в первичных формах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20.17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Пестициды и агрохимические продукты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Мыло и моющие средства, чистящие и полирующие средства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20.41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Средства парфюмерные и косметические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20.42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Вещества взрывчатые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20.51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Клеи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20.52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Масла эфирные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20.53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Продукты химические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20.59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Волокна химические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20.60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Субстанции фармацевтические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21.10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21.20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22.11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из резины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22.19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Плиты, листы, трубы и профили пластмассовые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22.21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пластмассовые упаковочные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22.22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пластмассовые строительные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22.23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пластмассовые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22.29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Стекло листовое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23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Продукты минеральные неметаллические прочие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Стекло листовое гнутое и обработанное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Стекло полое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23.13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Стекловолокно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23.14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Стекло прочее, включая технические изделия из стекла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23.19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огнеупорные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Плиты и плитки керамические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Кирпичи, черепица и изделия строительные из обожженной глины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23.32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керамические хозяйственные и декоративные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23.41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санитарно-технические из керамики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23.42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 xml:space="preserve">Изоляторы электрические и </w:t>
            </w:r>
            <w:proofErr w:type="gramStart"/>
            <w:r w:rsidRPr="005733B2">
              <w:rPr>
                <w:rFonts w:ascii="Times New Roman" w:hAnsi="Times New Roman"/>
                <w:color w:val="000000"/>
              </w:rPr>
              <w:t>арматура</w:t>
            </w:r>
            <w:proofErr w:type="gramEnd"/>
            <w:r w:rsidRPr="005733B2">
              <w:rPr>
                <w:rFonts w:ascii="Times New Roman" w:hAnsi="Times New Roman"/>
                <w:color w:val="000000"/>
              </w:rPr>
              <w:t xml:space="preserve"> изолирующая из керамики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23.43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технические прочие из керамики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23.44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керамические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23.49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Цемент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23.51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Известь и гипс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23.52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из бетона, используемые в строительстве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23.61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из гипса строительные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23.62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Бетон, готовый для заливки (товарный бетон)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23.63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Смеси и растворы строительные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23.64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Цемент волокнистый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23.65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из гипса, бетона или цемента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23.69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Камень разрезанный, обработанный и отделанный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23.70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абразивные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23.91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Продукция минеральная неметаллическая прочая, не включенная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23.99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Железо, чугун, сталь и ферросплавы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lastRenderedPageBreak/>
              <w:t>Металлы основные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Трубы, профили пустотелые и их фитинги стальные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Прутки холоднотянутые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733B2">
              <w:rPr>
                <w:rFonts w:ascii="Times New Roman" w:hAnsi="Times New Roman"/>
                <w:color w:val="000000"/>
              </w:rPr>
              <w:t>Штрипс</w:t>
            </w:r>
            <w:proofErr w:type="spellEnd"/>
            <w:r w:rsidRPr="005733B2">
              <w:rPr>
                <w:rFonts w:ascii="Times New Roman" w:hAnsi="Times New Roman"/>
                <w:color w:val="000000"/>
              </w:rPr>
              <w:t xml:space="preserve"> узкий холоднокатаный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24.32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холодной штамповки или гибки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24.33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Проволока холоднотянутая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24.34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Металлы драгоценные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24.41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Алюминий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24.42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Свинец, цинк и олово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24.43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Медь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24.44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Металлы цветные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24.45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Топливо ядерное переработанное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24.46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литью чугуна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24.51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литью стали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24.52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литью легких металлов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24.53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литью прочих цветных металлов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24.54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Металлоконструкции строительные и их части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Двери и окна из металлов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Радиаторы и водогрейные котлы центрального отопления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Резервуары, цистерны и аналогичные емкости из металлов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25.50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обработке металлов и нанесению покрытий на них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25.61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обработке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25.62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ножевые и столовые приборы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25.71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Замки и петли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25.72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Инструмент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25.73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Бочки и аналогичные емкости из черных металлов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25.91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Тара металлическая легкая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25.92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Проволока, цепи и пружины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25.93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крепежные и винты крепежные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25.94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25.99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Компоненты электронные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26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Оборудование компьютерное, электронное и оптическое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Платы печатные смонтированные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Компьютеры и периферийное оборудование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коммуникационное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Техника бытовая электронная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26.40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измерения, испытаний и навигации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26.51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Часы всех видов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26.52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26.60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Приборы оптические и фотографическое оборудование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26.70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Носители данных магнитные и оптические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26.80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Электродвигатели, генераторы и трансформаторы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27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Оборудование электрическое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Аппаратура распределительная и регулирующая электрическая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Батареи и аккумуляторы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Кабели волоконно-оптические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Провода и кабели электронные и электрические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27.32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 xml:space="preserve">Изделия </w:t>
            </w:r>
            <w:proofErr w:type="spellStart"/>
            <w:r w:rsidRPr="005733B2">
              <w:rPr>
                <w:rFonts w:ascii="Times New Roman" w:hAnsi="Times New Roman"/>
                <w:color w:val="000000"/>
              </w:rPr>
              <w:t>электроустановочные</w:t>
            </w:r>
            <w:proofErr w:type="spellEnd"/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27.33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электрическое осветительное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27.40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Приборы бытовые электрические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27.51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Приборы бытовые неэлектрические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27.52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электрическое прочее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27.90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28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гидравлическое и пневматическое силовое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Насосы и компрессоры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28.13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Краны и клапаны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Подшипники, зубчатые колеса, зубчатые передачи и элементы приводов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28.15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Камеры, печи и печные горелки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подъемно-транспортное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28.23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Инструменты ручные с механизированным приводом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28.24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промышленное холодильное и вентиляционное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28.25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Машины и оборудование для сельского и лесного хозяйства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металлообрабатывающее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28.41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369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Станки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28.49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металлургии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производства бумаги и картона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28.95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85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для обработки резины и пластмасс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28.96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28.99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Средства автотранспортные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29.10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Средства автотранспортные, прицепы и полуприцепы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29.20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 xml:space="preserve">Оборудование электрическое и электронное </w:t>
            </w:r>
            <w:r w:rsidRPr="005733B2">
              <w:rPr>
                <w:rFonts w:ascii="Times New Roman" w:hAnsi="Times New Roman"/>
                <w:color w:val="000000"/>
              </w:rPr>
              <w:lastRenderedPageBreak/>
              <w:t>для автотранспортных средств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lastRenderedPageBreak/>
              <w:t>29.31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Комплектующие и принадлежности для автотранспортных средств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29.32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Велосипеды и коляски инвалидные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30.92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hAnsi="Times New Roman"/>
                <w:color w:val="000000"/>
              </w:rPr>
              <w:t>30</w:t>
            </w:r>
            <w:r w:rsidRPr="005733B2">
              <w:rPr>
                <w:rFonts w:ascii="Times New Roman" w:hAnsi="Times New Roman"/>
                <w:color w:val="000000"/>
              </w:rPr>
              <w:br/>
              <w:t>Средства транспортные и оборудование, прочие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Мебель для офисов и предприятий торговли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31.01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31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Мебель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Мебель прочая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31.09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Инструменты музыкальные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32.20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Изделия готовые прочие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Товары спортивные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32.30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Инструменты и оборудование медицинские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32.50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Метлы и щетки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32.91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Изделия готовые прочие, не включенные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32.99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и техническому обслуживанию камер, печей и печных горелок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33.12.14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 xml:space="preserve">Услуги по ремонту и техническому обслуживанию </w:t>
            </w:r>
            <w:proofErr w:type="spellStart"/>
            <w:r w:rsidRPr="005733B2">
              <w:rPr>
                <w:rFonts w:ascii="Times New Roman" w:hAnsi="Times New Roman"/>
                <w:color w:val="000000"/>
              </w:rPr>
              <w:t>небытового</w:t>
            </w:r>
            <w:proofErr w:type="spellEnd"/>
            <w:r w:rsidRPr="005733B2">
              <w:rPr>
                <w:rFonts w:ascii="Times New Roman" w:hAnsi="Times New Roman"/>
                <w:color w:val="000000"/>
              </w:rPr>
              <w:t xml:space="preserve"> холодильного и вентиляционного оборудования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33.12.18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33.12.19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33.12.29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и техническому обслуживанию электрического оборудования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33.14.1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33.14.11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 xml:space="preserve">Услуги по ремонту и техническому обслуживанию прочего </w:t>
            </w:r>
            <w:r w:rsidRPr="005733B2">
              <w:rPr>
                <w:rFonts w:ascii="Times New Roman" w:hAnsi="Times New Roman"/>
                <w:color w:val="000000"/>
              </w:rPr>
              <w:lastRenderedPageBreak/>
              <w:t>профессионального электрического оборудования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lastRenderedPageBreak/>
              <w:t>33.14.19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монтажу промышленных машин и оборудования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33.20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Отходы неопасные; услуги по сбору неопасных отходов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38.11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38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E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Водоснабжение; водоотведение, услуги по удалению и рекультивации отходов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Отходы опасные; услуги по сбору опасных отходов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38.12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переработке и утилизации отходов неопасных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38.21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переработке и утилизации опасных отходов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38.22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демонтажу обломков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38.31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сортировке материалов для восстановления; сырье вторичное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38.32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42.11</w:t>
            </w:r>
          </w:p>
        </w:tc>
        <w:tc>
          <w:tcPr>
            <w:tcW w:w="2381" w:type="dxa"/>
            <w:vAlign w:val="center"/>
          </w:tcPr>
          <w:p w:rsidR="005733B2" w:rsidRPr="005733B2" w:rsidRDefault="005733B2" w:rsidP="005733B2">
            <w:pPr>
              <w:spacing w:after="60"/>
              <w:jc w:val="center"/>
            </w:pPr>
            <w:r w:rsidRPr="005733B2">
              <w:rPr>
                <w:rFonts w:ascii="Times New Roman" w:hAnsi="Times New Roman"/>
                <w:color w:val="000000"/>
              </w:rPr>
              <w:t>42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F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Сооружения и строительные работы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Работы столярные и плотничные</w:t>
            </w:r>
          </w:p>
        </w:tc>
        <w:tc>
          <w:tcPr>
            <w:tcW w:w="1701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43.32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43</w:t>
            </w:r>
          </w:p>
          <w:p w:rsidR="005733B2" w:rsidRPr="005733B2" w:rsidRDefault="005733B2" w:rsidP="005733B2">
            <w:pPr>
              <w:rPr>
                <w:rFonts w:ascii="Times New Roman" w:hAnsi="Times New Roman"/>
              </w:rPr>
            </w:pPr>
          </w:p>
          <w:p w:rsidR="005733B2" w:rsidRPr="005733B2" w:rsidRDefault="005733B2" w:rsidP="005733B2">
            <w:pPr>
              <w:jc w:val="center"/>
              <w:rPr>
                <w:rFonts w:ascii="Times New Roman" w:hAnsi="Times New Roman"/>
              </w:rPr>
            </w:pPr>
            <w:r w:rsidRPr="005733B2">
              <w:rPr>
                <w:rFonts w:ascii="Times New Roman" w:hAnsi="Times New Roman"/>
              </w:rPr>
              <w:t>Работы строительные специализированные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Работы малярные и стекольные</w:t>
            </w:r>
          </w:p>
        </w:tc>
        <w:tc>
          <w:tcPr>
            <w:tcW w:w="1701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43.34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43.39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45.20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hAnsi="Times New Roman"/>
                <w:color w:val="000000"/>
              </w:rPr>
              <w:t>45</w:t>
            </w:r>
            <w:r w:rsidRPr="005733B2">
              <w:rPr>
                <w:rFonts w:ascii="Times New Roman" w:hAnsi="Times New Roman"/>
                <w:color w:val="000000"/>
              </w:rPr>
              <w:br/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G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47.62</w:t>
            </w:r>
          </w:p>
        </w:tc>
        <w:tc>
          <w:tcPr>
            <w:tcW w:w="238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47</w:t>
            </w:r>
            <w:r w:rsidRPr="005733B2">
              <w:rPr>
                <w:rFonts w:ascii="Times New Roman" w:hAnsi="Times New Roman"/>
                <w:color w:val="000000"/>
              </w:rPr>
              <w:br/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49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сухопутного и трубопроводного транспорта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H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транспорта и складского хозяйства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внутригородским и пригородным пассажирским перевозкам сухопутным транспортом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49.31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легкового такси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49.32.1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такси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49.32.11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специальным перевозкам пассажиров автомобильным транспортом по расписанию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49.39.13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Услуги, связанные с сухопутным транспортом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52.21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52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транспортные вспомогательные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52.29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355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столовых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56.29.20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56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общественного питания</w:t>
            </w:r>
          </w:p>
        </w:tc>
        <w:tc>
          <w:tcPr>
            <w:tcW w:w="2126" w:type="dxa"/>
            <w:gridSpan w:val="2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РАЗДЕЛ I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УСЛУГИ ГОСТИНИЧНОГО ХОЗЯЙСТВА И ОБЩЕСТВЕННОГО ПИТАНИЯ</w:t>
            </w:r>
          </w:p>
        </w:tc>
      </w:tr>
      <w:tr w:rsidR="005733B2" w:rsidRPr="005733B2" w:rsidTr="00887B6F">
        <w:trPr>
          <w:trHeight w:val="565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изданию компьютерных игр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58.21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58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издательские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J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В ОБЛАСТИ ИНФОРМАЦИИ И СВЯЗИ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59.11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59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редактированию отснятых материалов кинофильмов и видеофильмов и по компоновке телевизионных программ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59.12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распространению кинофильмов, видеофильмов и телевизионных программ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59.13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203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877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15F9" w:rsidRDefault="003715F9" w:rsidP="005733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733B2" w:rsidRPr="005733B2" w:rsidRDefault="003715F9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Исключён</w:t>
            </w:r>
          </w:p>
        </w:tc>
        <w:tc>
          <w:tcPr>
            <w:tcW w:w="1701" w:type="dxa"/>
            <w:vAlign w:val="center"/>
          </w:tcPr>
          <w:p w:rsidR="005733B2" w:rsidRPr="005733B2" w:rsidRDefault="003715F9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63.11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15F9" w:rsidRDefault="003715F9" w:rsidP="003715F9">
            <w:pPr>
              <w:rPr>
                <w:rFonts w:ascii="Times New Roman" w:hAnsi="Times New Roman"/>
                <w:color w:val="000000"/>
              </w:rPr>
            </w:pPr>
          </w:p>
          <w:p w:rsidR="005733B2" w:rsidRPr="005733B2" w:rsidRDefault="003715F9" w:rsidP="003715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Исключён</w:t>
            </w:r>
          </w:p>
        </w:tc>
        <w:tc>
          <w:tcPr>
            <w:tcW w:w="1701" w:type="dxa"/>
            <w:vAlign w:val="center"/>
          </w:tcPr>
          <w:p w:rsidR="005733B2" w:rsidRDefault="003715F9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71.12</w:t>
            </w:r>
          </w:p>
          <w:p w:rsidR="003715F9" w:rsidRPr="005733B2" w:rsidRDefault="003715F9" w:rsidP="005733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M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Услуги, предоставляемые рекламными агентствами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73.11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73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рекламные и услуги по исследованию конъюнктуры рынка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представительству в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73.12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исследованию конъюнктуры рынка и общественного мнения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73.20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специализированному дизайну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74.10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74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профессиональные, научные и технические, прочие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РАЗДЕЛ N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административные и вспомогательные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в области фотографии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74.20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письменному и устному переводу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74.30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77.32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hAnsi="Times New Roman"/>
                <w:color w:val="000000"/>
              </w:rPr>
              <w:t>77</w:t>
            </w:r>
            <w:r w:rsidRPr="005733B2">
              <w:rPr>
                <w:rFonts w:ascii="Times New Roman" w:hAnsi="Times New Roman"/>
                <w:color w:val="000000"/>
              </w:rPr>
              <w:br/>
              <w:t>Услуги по аренде и лизингу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охраны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80.10.12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 xml:space="preserve">80 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комплексному обслуживанию помещений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81.10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81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60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общей уборке зданий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81.21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чистке и уборке зданий и промышленной уборке прочие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81.22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планировке ландшафта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81.30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фотокопированию, подготовке документов и прочие вспомогательные услуги по обеспечению деятельности офиса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82.19</w:t>
            </w:r>
          </w:p>
        </w:tc>
        <w:tc>
          <w:tcPr>
            <w:tcW w:w="2381" w:type="dxa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hAnsi="Times New Roman"/>
                <w:color w:val="000000"/>
              </w:rPr>
              <w:t>82</w:t>
            </w:r>
            <w:r w:rsidRPr="005733B2">
              <w:rPr>
                <w:rFonts w:ascii="Times New Roman" w:hAnsi="Times New Roman"/>
                <w:color w:val="000000"/>
              </w:rPr>
              <w:br/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компьютеров и периферийного оборудования</w:t>
            </w:r>
          </w:p>
        </w:tc>
        <w:tc>
          <w:tcPr>
            <w:tcW w:w="1701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2381" w:type="dxa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95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lang w:eastAsia="ru-RU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126" w:type="dxa"/>
            <w:gridSpan w:val="2"/>
            <w:vMerge w:val="restart"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 S</w:t>
            </w:r>
          </w:p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33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ОБЩЕСТВЕННЫХ ОРГАНИЗАЦИЙ; ПРОЧИЕ УСЛУГИ ДЛЯ НАСЕЛЕНИЯ</w:t>
            </w: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коммуникационного оборудования</w:t>
            </w:r>
          </w:p>
        </w:tc>
        <w:tc>
          <w:tcPr>
            <w:tcW w:w="1701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95.12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приборов бытовой электроники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95.21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95.22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обуви и изделий из кожи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95.23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733B2" w:rsidRPr="005733B2" w:rsidTr="00887B6F">
        <w:trPr>
          <w:trHeight w:val="701"/>
        </w:trPr>
        <w:tc>
          <w:tcPr>
            <w:tcW w:w="1305" w:type="dxa"/>
            <w:gridSpan w:val="2"/>
            <w:vAlign w:val="center"/>
          </w:tcPr>
          <w:p w:rsidR="005733B2" w:rsidRPr="005733B2" w:rsidRDefault="005733B2" w:rsidP="005733B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Услуги по ремонту мебели и предметов домашнего обихода</w:t>
            </w:r>
          </w:p>
        </w:tc>
        <w:tc>
          <w:tcPr>
            <w:tcW w:w="1701" w:type="dxa"/>
            <w:vAlign w:val="center"/>
          </w:tcPr>
          <w:p w:rsidR="005733B2" w:rsidRPr="005733B2" w:rsidRDefault="005733B2" w:rsidP="005733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733B2">
              <w:rPr>
                <w:rFonts w:ascii="Times New Roman" w:hAnsi="Times New Roman"/>
                <w:color w:val="000000"/>
              </w:rPr>
              <w:t>95.24</w:t>
            </w:r>
          </w:p>
        </w:tc>
        <w:tc>
          <w:tcPr>
            <w:tcW w:w="2381" w:type="dxa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733B2" w:rsidRPr="005733B2" w:rsidRDefault="005733B2" w:rsidP="005733B2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15F9" w:rsidRPr="00415DA2" w:rsidTr="00887B6F">
        <w:trPr>
          <w:trHeight w:val="877"/>
        </w:trPr>
        <w:tc>
          <w:tcPr>
            <w:tcW w:w="1305" w:type="dxa"/>
            <w:gridSpan w:val="2"/>
            <w:vAlign w:val="center"/>
          </w:tcPr>
          <w:p w:rsidR="003715F9" w:rsidRDefault="00887B6F" w:rsidP="00366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37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2977" w:type="dxa"/>
          </w:tcPr>
          <w:p w:rsidR="003715F9" w:rsidRDefault="003715F9" w:rsidP="0036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715F9" w:rsidRDefault="003715F9" w:rsidP="00366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электромонтажные</w:t>
            </w:r>
          </w:p>
          <w:p w:rsidR="003715F9" w:rsidRPr="00415DA2" w:rsidRDefault="003715F9" w:rsidP="00366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15F9" w:rsidRDefault="003715F9" w:rsidP="0036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2410" w:type="dxa"/>
            <w:gridSpan w:val="2"/>
          </w:tcPr>
          <w:p w:rsidR="003715F9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  <w:p w:rsidR="003715F9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65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097" w:type="dxa"/>
          </w:tcPr>
          <w:p w:rsidR="003715F9" w:rsidRPr="000B2165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165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</w:p>
          <w:p w:rsidR="003715F9" w:rsidRPr="00415DA2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B2165">
              <w:rPr>
                <w:rFonts w:ascii="Times New Roman" w:eastAsia="Times New Roman" w:hAnsi="Times New Roman" w:cs="Times New Roman"/>
                <w:lang w:eastAsia="ru-RU"/>
              </w:rPr>
              <w:t>ооружения и строительные работы</w:t>
            </w:r>
          </w:p>
        </w:tc>
      </w:tr>
      <w:tr w:rsidR="003715F9" w:rsidRPr="00F67813" w:rsidTr="00887B6F">
        <w:trPr>
          <w:trHeight w:val="877"/>
        </w:trPr>
        <w:tc>
          <w:tcPr>
            <w:tcW w:w="1305" w:type="dxa"/>
            <w:gridSpan w:val="2"/>
            <w:vAlign w:val="center"/>
          </w:tcPr>
          <w:p w:rsidR="003715F9" w:rsidRPr="003768A8" w:rsidRDefault="00887B6F" w:rsidP="00366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7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  <w:r w:rsidR="003715F9" w:rsidRPr="003768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715F9" w:rsidRDefault="003715F9" w:rsidP="00366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15F9" w:rsidRDefault="003715F9" w:rsidP="00366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15F9" w:rsidRDefault="003715F9" w:rsidP="00366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15F9" w:rsidRPr="003768A8" w:rsidRDefault="003715F9" w:rsidP="00366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5DA2">
              <w:rPr>
                <w:rFonts w:ascii="Times New Roman" w:hAnsi="Times New Roman" w:cs="Times New Roman"/>
                <w:color w:val="000000"/>
              </w:rPr>
              <w:t>Продукты программные и услуги по разработке и тестированию программного обеспечения</w:t>
            </w:r>
          </w:p>
        </w:tc>
        <w:tc>
          <w:tcPr>
            <w:tcW w:w="1701" w:type="dxa"/>
            <w:vAlign w:val="center"/>
          </w:tcPr>
          <w:p w:rsidR="003715F9" w:rsidRPr="00F67813" w:rsidRDefault="003715F9" w:rsidP="0036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62.01</w:t>
            </w:r>
          </w:p>
        </w:tc>
        <w:tc>
          <w:tcPr>
            <w:tcW w:w="2410" w:type="dxa"/>
            <w:gridSpan w:val="2"/>
          </w:tcPr>
          <w:p w:rsidR="003715F9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  <w:p w:rsidR="003715F9" w:rsidRPr="00F67813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A2">
              <w:rPr>
                <w:rFonts w:ascii="Times New Roman" w:eastAsia="Times New Roman" w:hAnsi="Times New Roman" w:cs="Times New Roman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2097" w:type="dxa"/>
          </w:tcPr>
          <w:p w:rsidR="003715F9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15F9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15F9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15F9" w:rsidRPr="00415DA2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A2">
              <w:rPr>
                <w:rFonts w:ascii="Times New Roman" w:eastAsia="Times New Roman" w:hAnsi="Times New Roman" w:cs="Times New Roman"/>
                <w:lang w:eastAsia="ru-RU"/>
              </w:rPr>
              <w:t>РАЗДЕЛ J</w:t>
            </w:r>
          </w:p>
          <w:p w:rsidR="003715F9" w:rsidRPr="00F67813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15DA2">
              <w:rPr>
                <w:rFonts w:ascii="Times New Roman" w:eastAsia="Times New Roman" w:hAnsi="Times New Roman" w:cs="Times New Roman"/>
                <w:lang w:eastAsia="ru-RU"/>
              </w:rPr>
              <w:t>слуги в области информации и связи</w:t>
            </w:r>
          </w:p>
        </w:tc>
      </w:tr>
      <w:tr w:rsidR="003715F9" w:rsidRPr="00F67813" w:rsidTr="00887B6F">
        <w:trPr>
          <w:trHeight w:val="877"/>
        </w:trPr>
        <w:tc>
          <w:tcPr>
            <w:tcW w:w="1305" w:type="dxa"/>
            <w:gridSpan w:val="2"/>
            <w:vAlign w:val="center"/>
          </w:tcPr>
          <w:p w:rsidR="003715F9" w:rsidRDefault="00887B6F" w:rsidP="00366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371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2977" w:type="dxa"/>
          </w:tcPr>
          <w:p w:rsidR="003715F9" w:rsidRPr="003768A8" w:rsidRDefault="003715F9" w:rsidP="00366B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B77">
              <w:rPr>
                <w:rFonts w:ascii="Times New Roman" w:hAnsi="Times New Roman" w:cs="Times New Roman"/>
                <w:color w:val="000000"/>
              </w:rPr>
              <w:t>Услуги консультативные в области управления предприятием</w:t>
            </w:r>
          </w:p>
        </w:tc>
        <w:tc>
          <w:tcPr>
            <w:tcW w:w="1701" w:type="dxa"/>
            <w:vAlign w:val="center"/>
          </w:tcPr>
          <w:p w:rsidR="003715F9" w:rsidRPr="00F67813" w:rsidRDefault="003715F9" w:rsidP="00366B58">
            <w:pPr>
              <w:jc w:val="center"/>
              <w:rPr>
                <w:rFonts w:ascii="Times New Roman" w:hAnsi="Times New Roman" w:cs="Times New Roman"/>
              </w:rPr>
            </w:pPr>
            <w:r w:rsidRPr="00F67813">
              <w:rPr>
                <w:rFonts w:ascii="Times New Roman" w:hAnsi="Times New Roman" w:cs="Times New Roman"/>
              </w:rPr>
              <w:t>70.22</w:t>
            </w:r>
          </w:p>
        </w:tc>
        <w:tc>
          <w:tcPr>
            <w:tcW w:w="2410" w:type="dxa"/>
            <w:gridSpan w:val="2"/>
          </w:tcPr>
          <w:p w:rsidR="003715F9" w:rsidRPr="00F67813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81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3715F9" w:rsidRPr="00F67813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813">
              <w:rPr>
                <w:rFonts w:ascii="Times New Roman" w:eastAsia="Times New Roman" w:hAnsi="Times New Roman" w:cs="Times New Roman"/>
                <w:lang w:eastAsia="ru-RU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097" w:type="dxa"/>
          </w:tcPr>
          <w:p w:rsidR="003715F9" w:rsidRPr="00F67813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813">
              <w:rPr>
                <w:rFonts w:ascii="Times New Roman" w:eastAsia="Times New Roman" w:hAnsi="Times New Roman" w:cs="Times New Roman"/>
                <w:lang w:eastAsia="ru-RU"/>
              </w:rPr>
              <w:t>РАЗДЕЛ M</w:t>
            </w:r>
          </w:p>
          <w:p w:rsidR="003715F9" w:rsidRPr="00F67813" w:rsidRDefault="003715F9" w:rsidP="00366B58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813">
              <w:rPr>
                <w:rFonts w:ascii="Times New Roman" w:eastAsia="Times New Roman" w:hAnsi="Times New Roman" w:cs="Times New Roman"/>
                <w:lang w:eastAsia="ru-RU"/>
              </w:rPr>
              <w:t>Услуги, связанные с научной, инженерно-технической и профессиональной деятельностью</w:t>
            </w:r>
          </w:p>
        </w:tc>
      </w:tr>
    </w:tbl>
    <w:p w:rsidR="00047908" w:rsidRPr="005733B2" w:rsidRDefault="00047908" w:rsidP="005733B2">
      <w:pPr>
        <w:tabs>
          <w:tab w:val="left" w:pos="3615"/>
        </w:tabs>
      </w:pPr>
    </w:p>
    <w:sectPr w:rsidR="00047908" w:rsidRPr="005733B2" w:rsidSect="00CC1DB3">
      <w:pgSz w:w="11906" w:h="16838"/>
      <w:pgMar w:top="709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8F" w:rsidRDefault="007E528F" w:rsidP="00047908">
      <w:pPr>
        <w:spacing w:after="0" w:line="240" w:lineRule="auto"/>
      </w:pPr>
      <w:r>
        <w:separator/>
      </w:r>
    </w:p>
  </w:endnote>
  <w:endnote w:type="continuationSeparator" w:id="0">
    <w:p w:rsidR="007E528F" w:rsidRDefault="007E528F" w:rsidP="0004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8F" w:rsidRDefault="007E528F" w:rsidP="00047908">
      <w:pPr>
        <w:spacing w:after="0" w:line="240" w:lineRule="auto"/>
      </w:pPr>
      <w:r>
        <w:separator/>
      </w:r>
    </w:p>
  </w:footnote>
  <w:footnote w:type="continuationSeparator" w:id="0">
    <w:p w:rsidR="007E528F" w:rsidRDefault="007E528F" w:rsidP="00047908">
      <w:pPr>
        <w:spacing w:after="0" w:line="240" w:lineRule="auto"/>
      </w:pPr>
      <w:r>
        <w:continuationSeparator/>
      </w:r>
    </w:p>
  </w:footnote>
  <w:footnote w:id="1">
    <w:p w:rsidR="005733B2" w:rsidRDefault="005733B2" w:rsidP="005733B2">
      <w:pPr>
        <w:pStyle w:val="a8"/>
      </w:pPr>
      <w:r>
        <w:rPr>
          <w:rStyle w:val="aa"/>
        </w:rPr>
        <w:footnoteRef/>
      </w:r>
      <w:r>
        <w:t xml:space="preserve"> В соответствии с требованиями, установленными Постановлением Правительства РФ от 11 декабря 2014 г. №1352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A9"/>
    <w:multiLevelType w:val="multilevel"/>
    <w:tmpl w:val="9F109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DD077D"/>
    <w:multiLevelType w:val="hybridMultilevel"/>
    <w:tmpl w:val="E64688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88D"/>
    <w:multiLevelType w:val="hybridMultilevel"/>
    <w:tmpl w:val="0CA8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D9F"/>
    <w:multiLevelType w:val="hybridMultilevel"/>
    <w:tmpl w:val="66F89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593D"/>
    <w:multiLevelType w:val="hybridMultilevel"/>
    <w:tmpl w:val="D7E27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6EB4"/>
    <w:multiLevelType w:val="hybridMultilevel"/>
    <w:tmpl w:val="D016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064D4"/>
    <w:multiLevelType w:val="hybridMultilevel"/>
    <w:tmpl w:val="849E4614"/>
    <w:lvl w:ilvl="0" w:tplc="89B69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F8204C"/>
    <w:multiLevelType w:val="hybridMultilevel"/>
    <w:tmpl w:val="66F89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A3542"/>
    <w:multiLevelType w:val="hybridMultilevel"/>
    <w:tmpl w:val="A4164824"/>
    <w:lvl w:ilvl="0" w:tplc="D08892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B8"/>
    <w:rsid w:val="00006D6C"/>
    <w:rsid w:val="00012F08"/>
    <w:rsid w:val="000138E8"/>
    <w:rsid w:val="000249C1"/>
    <w:rsid w:val="000426BF"/>
    <w:rsid w:val="0004640A"/>
    <w:rsid w:val="00047908"/>
    <w:rsid w:val="00056DB5"/>
    <w:rsid w:val="000715CD"/>
    <w:rsid w:val="000729A0"/>
    <w:rsid w:val="00075A14"/>
    <w:rsid w:val="00080D8A"/>
    <w:rsid w:val="000818D8"/>
    <w:rsid w:val="00087157"/>
    <w:rsid w:val="00095823"/>
    <w:rsid w:val="000A5BB8"/>
    <w:rsid w:val="000B5677"/>
    <w:rsid w:val="000D3B71"/>
    <w:rsid w:val="000D3F3E"/>
    <w:rsid w:val="000D6A73"/>
    <w:rsid w:val="000E15D6"/>
    <w:rsid w:val="000F5249"/>
    <w:rsid w:val="00100828"/>
    <w:rsid w:val="00103898"/>
    <w:rsid w:val="001230C9"/>
    <w:rsid w:val="001232FB"/>
    <w:rsid w:val="00124674"/>
    <w:rsid w:val="0012571D"/>
    <w:rsid w:val="001337D2"/>
    <w:rsid w:val="00143CDA"/>
    <w:rsid w:val="001443BE"/>
    <w:rsid w:val="00152FDA"/>
    <w:rsid w:val="00161685"/>
    <w:rsid w:val="0016790A"/>
    <w:rsid w:val="00171D66"/>
    <w:rsid w:val="00173246"/>
    <w:rsid w:val="00174A9B"/>
    <w:rsid w:val="00176854"/>
    <w:rsid w:val="001801E3"/>
    <w:rsid w:val="00180A8E"/>
    <w:rsid w:val="00182C8D"/>
    <w:rsid w:val="0019085F"/>
    <w:rsid w:val="001914AC"/>
    <w:rsid w:val="001B01DE"/>
    <w:rsid w:val="001B0D88"/>
    <w:rsid w:val="001C0999"/>
    <w:rsid w:val="001F4B8E"/>
    <w:rsid w:val="00223585"/>
    <w:rsid w:val="00225D2D"/>
    <w:rsid w:val="00231BB6"/>
    <w:rsid w:val="00241AB6"/>
    <w:rsid w:val="00264977"/>
    <w:rsid w:val="002A0AAD"/>
    <w:rsid w:val="002A2956"/>
    <w:rsid w:val="002A56E1"/>
    <w:rsid w:val="002B3364"/>
    <w:rsid w:val="002C1779"/>
    <w:rsid w:val="002C2C49"/>
    <w:rsid w:val="002C3E2D"/>
    <w:rsid w:val="002C583C"/>
    <w:rsid w:val="002D42CA"/>
    <w:rsid w:val="002D60F1"/>
    <w:rsid w:val="002F7AFD"/>
    <w:rsid w:val="00303E4F"/>
    <w:rsid w:val="003141AA"/>
    <w:rsid w:val="003142FB"/>
    <w:rsid w:val="003161C1"/>
    <w:rsid w:val="003334D4"/>
    <w:rsid w:val="003412A4"/>
    <w:rsid w:val="003535B3"/>
    <w:rsid w:val="00362833"/>
    <w:rsid w:val="003642D8"/>
    <w:rsid w:val="003715F9"/>
    <w:rsid w:val="003775A3"/>
    <w:rsid w:val="0038539E"/>
    <w:rsid w:val="00395403"/>
    <w:rsid w:val="003B4364"/>
    <w:rsid w:val="003C01E4"/>
    <w:rsid w:val="003C69F0"/>
    <w:rsid w:val="003D25D6"/>
    <w:rsid w:val="003E1222"/>
    <w:rsid w:val="003F6FD8"/>
    <w:rsid w:val="004177FD"/>
    <w:rsid w:val="00432A1D"/>
    <w:rsid w:val="00435038"/>
    <w:rsid w:val="004435B9"/>
    <w:rsid w:val="004442F0"/>
    <w:rsid w:val="0044556C"/>
    <w:rsid w:val="00446984"/>
    <w:rsid w:val="00452AE8"/>
    <w:rsid w:val="00457287"/>
    <w:rsid w:val="0047099A"/>
    <w:rsid w:val="00472D1B"/>
    <w:rsid w:val="004731BA"/>
    <w:rsid w:val="00474460"/>
    <w:rsid w:val="00474EBE"/>
    <w:rsid w:val="004800FA"/>
    <w:rsid w:val="0048712D"/>
    <w:rsid w:val="00497047"/>
    <w:rsid w:val="00497664"/>
    <w:rsid w:val="004A084F"/>
    <w:rsid w:val="004A3156"/>
    <w:rsid w:val="004A5FC4"/>
    <w:rsid w:val="004A77AE"/>
    <w:rsid w:val="004B61C0"/>
    <w:rsid w:val="004C4D6F"/>
    <w:rsid w:val="004D43D6"/>
    <w:rsid w:val="004D6BA0"/>
    <w:rsid w:val="004E5AB1"/>
    <w:rsid w:val="004F7316"/>
    <w:rsid w:val="004F745C"/>
    <w:rsid w:val="00505F9D"/>
    <w:rsid w:val="005072DA"/>
    <w:rsid w:val="00507805"/>
    <w:rsid w:val="00536619"/>
    <w:rsid w:val="00537507"/>
    <w:rsid w:val="00541112"/>
    <w:rsid w:val="005468CF"/>
    <w:rsid w:val="00547318"/>
    <w:rsid w:val="00547D55"/>
    <w:rsid w:val="00557717"/>
    <w:rsid w:val="00564052"/>
    <w:rsid w:val="005678C3"/>
    <w:rsid w:val="00572A29"/>
    <w:rsid w:val="005733B2"/>
    <w:rsid w:val="0058394A"/>
    <w:rsid w:val="00584595"/>
    <w:rsid w:val="005949AB"/>
    <w:rsid w:val="005C371E"/>
    <w:rsid w:val="005C3B6C"/>
    <w:rsid w:val="005C6E3D"/>
    <w:rsid w:val="005D0249"/>
    <w:rsid w:val="005D41B3"/>
    <w:rsid w:val="005E37A6"/>
    <w:rsid w:val="005E3A38"/>
    <w:rsid w:val="005F5640"/>
    <w:rsid w:val="005F7FE1"/>
    <w:rsid w:val="00612362"/>
    <w:rsid w:val="00630F90"/>
    <w:rsid w:val="006333BE"/>
    <w:rsid w:val="00634CDB"/>
    <w:rsid w:val="00637A0C"/>
    <w:rsid w:val="0064474D"/>
    <w:rsid w:val="00647489"/>
    <w:rsid w:val="00647E39"/>
    <w:rsid w:val="00647E89"/>
    <w:rsid w:val="00650664"/>
    <w:rsid w:val="00660336"/>
    <w:rsid w:val="006630A2"/>
    <w:rsid w:val="006974F3"/>
    <w:rsid w:val="006A377B"/>
    <w:rsid w:val="006B3A5C"/>
    <w:rsid w:val="006C15F6"/>
    <w:rsid w:val="006C308C"/>
    <w:rsid w:val="006E5809"/>
    <w:rsid w:val="006F0361"/>
    <w:rsid w:val="006F29DE"/>
    <w:rsid w:val="006F4727"/>
    <w:rsid w:val="006F6724"/>
    <w:rsid w:val="00703DAD"/>
    <w:rsid w:val="0070744E"/>
    <w:rsid w:val="007144FB"/>
    <w:rsid w:val="00716851"/>
    <w:rsid w:val="00720628"/>
    <w:rsid w:val="0073080C"/>
    <w:rsid w:val="00730980"/>
    <w:rsid w:val="00730E43"/>
    <w:rsid w:val="00735806"/>
    <w:rsid w:val="00737DA9"/>
    <w:rsid w:val="00740742"/>
    <w:rsid w:val="007413A5"/>
    <w:rsid w:val="0074177C"/>
    <w:rsid w:val="007638DE"/>
    <w:rsid w:val="00772869"/>
    <w:rsid w:val="00784B21"/>
    <w:rsid w:val="0079209B"/>
    <w:rsid w:val="00794168"/>
    <w:rsid w:val="007A010D"/>
    <w:rsid w:val="007A0E2B"/>
    <w:rsid w:val="007A6153"/>
    <w:rsid w:val="007A7876"/>
    <w:rsid w:val="007B0307"/>
    <w:rsid w:val="007B1480"/>
    <w:rsid w:val="007B3416"/>
    <w:rsid w:val="007B646F"/>
    <w:rsid w:val="007C6284"/>
    <w:rsid w:val="007D6381"/>
    <w:rsid w:val="007D7F06"/>
    <w:rsid w:val="007E528F"/>
    <w:rsid w:val="007E5A65"/>
    <w:rsid w:val="007E7412"/>
    <w:rsid w:val="007F35E0"/>
    <w:rsid w:val="007F675A"/>
    <w:rsid w:val="0080467A"/>
    <w:rsid w:val="00805A7D"/>
    <w:rsid w:val="008143CA"/>
    <w:rsid w:val="0082258B"/>
    <w:rsid w:val="008227C7"/>
    <w:rsid w:val="008229D1"/>
    <w:rsid w:val="00824018"/>
    <w:rsid w:val="008329C9"/>
    <w:rsid w:val="00832E55"/>
    <w:rsid w:val="00834E10"/>
    <w:rsid w:val="0083684C"/>
    <w:rsid w:val="00836BD9"/>
    <w:rsid w:val="00841A74"/>
    <w:rsid w:val="00850B60"/>
    <w:rsid w:val="0085551E"/>
    <w:rsid w:val="00855779"/>
    <w:rsid w:val="00855BAF"/>
    <w:rsid w:val="00860DDF"/>
    <w:rsid w:val="008636FA"/>
    <w:rsid w:val="00873F78"/>
    <w:rsid w:val="00887B6F"/>
    <w:rsid w:val="00893C5B"/>
    <w:rsid w:val="008A4ADE"/>
    <w:rsid w:val="008B13CC"/>
    <w:rsid w:val="008B59EC"/>
    <w:rsid w:val="008C06A0"/>
    <w:rsid w:val="008C228B"/>
    <w:rsid w:val="008D0A55"/>
    <w:rsid w:val="008D7156"/>
    <w:rsid w:val="008D7D1A"/>
    <w:rsid w:val="008E4102"/>
    <w:rsid w:val="008E41D9"/>
    <w:rsid w:val="008F0C63"/>
    <w:rsid w:val="008F1632"/>
    <w:rsid w:val="008F2081"/>
    <w:rsid w:val="009031FE"/>
    <w:rsid w:val="009032FD"/>
    <w:rsid w:val="00906D81"/>
    <w:rsid w:val="009104EB"/>
    <w:rsid w:val="00913B4A"/>
    <w:rsid w:val="00913D24"/>
    <w:rsid w:val="00915F3B"/>
    <w:rsid w:val="00917C43"/>
    <w:rsid w:val="00935B58"/>
    <w:rsid w:val="009512A5"/>
    <w:rsid w:val="00960532"/>
    <w:rsid w:val="009855D1"/>
    <w:rsid w:val="00985A36"/>
    <w:rsid w:val="00995E77"/>
    <w:rsid w:val="009978E0"/>
    <w:rsid w:val="009A1D43"/>
    <w:rsid w:val="009A65B6"/>
    <w:rsid w:val="009C1108"/>
    <w:rsid w:val="009C201B"/>
    <w:rsid w:val="009C73A4"/>
    <w:rsid w:val="00A1123A"/>
    <w:rsid w:val="00A1184A"/>
    <w:rsid w:val="00A159D0"/>
    <w:rsid w:val="00A239FD"/>
    <w:rsid w:val="00A25AAF"/>
    <w:rsid w:val="00A40370"/>
    <w:rsid w:val="00A629A2"/>
    <w:rsid w:val="00A6368D"/>
    <w:rsid w:val="00A77934"/>
    <w:rsid w:val="00A82664"/>
    <w:rsid w:val="00A83FBA"/>
    <w:rsid w:val="00A86275"/>
    <w:rsid w:val="00A94E2E"/>
    <w:rsid w:val="00A96FAB"/>
    <w:rsid w:val="00A97275"/>
    <w:rsid w:val="00AA76C8"/>
    <w:rsid w:val="00AC177C"/>
    <w:rsid w:val="00AD4455"/>
    <w:rsid w:val="00AF5008"/>
    <w:rsid w:val="00B000CE"/>
    <w:rsid w:val="00B012C7"/>
    <w:rsid w:val="00B036AC"/>
    <w:rsid w:val="00B0500C"/>
    <w:rsid w:val="00B05811"/>
    <w:rsid w:val="00B10758"/>
    <w:rsid w:val="00B23796"/>
    <w:rsid w:val="00B237EE"/>
    <w:rsid w:val="00B317DA"/>
    <w:rsid w:val="00B439F0"/>
    <w:rsid w:val="00B5046B"/>
    <w:rsid w:val="00B559DA"/>
    <w:rsid w:val="00B55CFE"/>
    <w:rsid w:val="00B5725B"/>
    <w:rsid w:val="00B62400"/>
    <w:rsid w:val="00B62BC7"/>
    <w:rsid w:val="00B62EA9"/>
    <w:rsid w:val="00B65F07"/>
    <w:rsid w:val="00B91108"/>
    <w:rsid w:val="00B97A7C"/>
    <w:rsid w:val="00BA0ABD"/>
    <w:rsid w:val="00BB07B9"/>
    <w:rsid w:val="00BD21D8"/>
    <w:rsid w:val="00BD2F96"/>
    <w:rsid w:val="00BD4ADC"/>
    <w:rsid w:val="00BD731E"/>
    <w:rsid w:val="00BE5324"/>
    <w:rsid w:val="00BE7B93"/>
    <w:rsid w:val="00BE7C65"/>
    <w:rsid w:val="00BF2073"/>
    <w:rsid w:val="00C07CDF"/>
    <w:rsid w:val="00C1758E"/>
    <w:rsid w:val="00C17A4A"/>
    <w:rsid w:val="00C21F58"/>
    <w:rsid w:val="00C513A8"/>
    <w:rsid w:val="00C55C3C"/>
    <w:rsid w:val="00C6151D"/>
    <w:rsid w:val="00C63821"/>
    <w:rsid w:val="00C65911"/>
    <w:rsid w:val="00C663C2"/>
    <w:rsid w:val="00C66540"/>
    <w:rsid w:val="00C669FD"/>
    <w:rsid w:val="00C87AE5"/>
    <w:rsid w:val="00C90687"/>
    <w:rsid w:val="00C91DD7"/>
    <w:rsid w:val="00CA6C76"/>
    <w:rsid w:val="00CA71C5"/>
    <w:rsid w:val="00CA7FF7"/>
    <w:rsid w:val="00CB2F1B"/>
    <w:rsid w:val="00CC1DB3"/>
    <w:rsid w:val="00CC37EB"/>
    <w:rsid w:val="00CC5335"/>
    <w:rsid w:val="00CC7BB0"/>
    <w:rsid w:val="00CE5808"/>
    <w:rsid w:val="00CE77CA"/>
    <w:rsid w:val="00CF0F17"/>
    <w:rsid w:val="00CF2DDC"/>
    <w:rsid w:val="00D0357C"/>
    <w:rsid w:val="00D03DA0"/>
    <w:rsid w:val="00D0416B"/>
    <w:rsid w:val="00D14E77"/>
    <w:rsid w:val="00D16EAA"/>
    <w:rsid w:val="00D235AB"/>
    <w:rsid w:val="00D3295A"/>
    <w:rsid w:val="00D67C93"/>
    <w:rsid w:val="00D7227E"/>
    <w:rsid w:val="00D87DAC"/>
    <w:rsid w:val="00D918BC"/>
    <w:rsid w:val="00D91C07"/>
    <w:rsid w:val="00DA4E43"/>
    <w:rsid w:val="00DB4DEC"/>
    <w:rsid w:val="00DB7D2C"/>
    <w:rsid w:val="00DC1803"/>
    <w:rsid w:val="00DD0259"/>
    <w:rsid w:val="00DD625C"/>
    <w:rsid w:val="00E02300"/>
    <w:rsid w:val="00E06DD8"/>
    <w:rsid w:val="00E222AF"/>
    <w:rsid w:val="00E34B6F"/>
    <w:rsid w:val="00E532EB"/>
    <w:rsid w:val="00E57F93"/>
    <w:rsid w:val="00E6319C"/>
    <w:rsid w:val="00E6607D"/>
    <w:rsid w:val="00E66B04"/>
    <w:rsid w:val="00E7645B"/>
    <w:rsid w:val="00E91ACA"/>
    <w:rsid w:val="00EA03C5"/>
    <w:rsid w:val="00EA136E"/>
    <w:rsid w:val="00EA2839"/>
    <w:rsid w:val="00EB2EF3"/>
    <w:rsid w:val="00EB53B6"/>
    <w:rsid w:val="00EC47D5"/>
    <w:rsid w:val="00ED7BF5"/>
    <w:rsid w:val="00EE3868"/>
    <w:rsid w:val="00EF1545"/>
    <w:rsid w:val="00EF3001"/>
    <w:rsid w:val="00EF70F2"/>
    <w:rsid w:val="00EF73FF"/>
    <w:rsid w:val="00F13F1A"/>
    <w:rsid w:val="00F1675D"/>
    <w:rsid w:val="00F24ACE"/>
    <w:rsid w:val="00F273BB"/>
    <w:rsid w:val="00F30696"/>
    <w:rsid w:val="00F407F4"/>
    <w:rsid w:val="00F47AC4"/>
    <w:rsid w:val="00F566A1"/>
    <w:rsid w:val="00F570B0"/>
    <w:rsid w:val="00F61CF7"/>
    <w:rsid w:val="00F6395A"/>
    <w:rsid w:val="00F74B5F"/>
    <w:rsid w:val="00F81B88"/>
    <w:rsid w:val="00F91476"/>
    <w:rsid w:val="00FA1A73"/>
    <w:rsid w:val="00FC03D4"/>
    <w:rsid w:val="00FD0CDA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8557"/>
  <w15:docId w15:val="{37AF05ED-7ED3-4FE9-9AD9-36AFB31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29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9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1230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Знак1"/>
    <w:basedOn w:val="a"/>
    <w:rsid w:val="009512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47908"/>
  </w:style>
  <w:style w:type="table" w:styleId="a7">
    <w:name w:val="Table Grid"/>
    <w:basedOn w:val="a1"/>
    <w:uiPriority w:val="59"/>
    <w:rsid w:val="0004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4790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790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7908"/>
    <w:rPr>
      <w:vertAlign w:val="superscript"/>
    </w:rPr>
  </w:style>
  <w:style w:type="character" w:customStyle="1" w:styleId="12">
    <w:name w:val="Слабое выделение1"/>
    <w:basedOn w:val="a0"/>
    <w:uiPriority w:val="19"/>
    <w:qFormat/>
    <w:rsid w:val="00047908"/>
    <w:rPr>
      <w:i/>
      <w:iCs/>
      <w:color w:val="808080"/>
    </w:rPr>
  </w:style>
  <w:style w:type="character" w:customStyle="1" w:styleId="dynatree-title">
    <w:name w:val="dynatree-title"/>
    <w:basedOn w:val="a0"/>
    <w:rsid w:val="00047908"/>
  </w:style>
  <w:style w:type="character" w:styleId="ab">
    <w:name w:val="Subtle Emphasis"/>
    <w:basedOn w:val="a0"/>
    <w:uiPriority w:val="19"/>
    <w:qFormat/>
    <w:rsid w:val="00047908"/>
    <w:rPr>
      <w:i/>
      <w:iCs/>
      <w:color w:val="404040" w:themeColor="text1" w:themeTint="BF"/>
    </w:rPr>
  </w:style>
  <w:style w:type="numbering" w:customStyle="1" w:styleId="2">
    <w:name w:val="Нет списка2"/>
    <w:next w:val="a2"/>
    <w:uiPriority w:val="99"/>
    <w:semiHidden/>
    <w:unhideWhenUsed/>
    <w:rsid w:val="0057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3840-A89D-4186-B285-78AF6A76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Георгиевна Карасева</cp:lastModifiedBy>
  <cp:revision>4</cp:revision>
  <cp:lastPrinted>2021-12-14T11:18:00Z</cp:lastPrinted>
  <dcterms:created xsi:type="dcterms:W3CDTF">2022-01-14T12:52:00Z</dcterms:created>
  <dcterms:modified xsi:type="dcterms:W3CDTF">2022-01-14T12:53:00Z</dcterms:modified>
</cp:coreProperties>
</file>